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81081E4" w14:textId="77777777" w:rsidR="00E40077" w:rsidRDefault="004D3C8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E40077">
        <w:rPr>
          <w:rFonts w:ascii="Times New Roman" w:hAnsi="Times New Roman" w:cs="Times New Roman"/>
          <w:sz w:val="24"/>
          <w:szCs w:val="24"/>
        </w:rPr>
        <w:t>Services-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</w:p>
    <w:p w14:paraId="24A64CF9" w14:textId="657317EB" w:rsidR="004D3C87" w:rsidRDefault="00E4007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(“Attachment </w:t>
      </w:r>
      <w:r w:rsidR="00DC3CF5" w:rsidRPr="008963BF">
        <w:rPr>
          <w:rFonts w:ascii="Times New Roman" w:hAnsi="Times New Roman" w:cs="Times New Roman"/>
          <w:sz w:val="24"/>
          <w:szCs w:val="24"/>
        </w:rPr>
        <w:t>2”).</w:t>
      </w:r>
      <w:proofErr w:type="gramEnd"/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E40077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0B7A" w14:textId="77777777" w:rsidR="00E40077" w:rsidRPr="00145386" w:rsidRDefault="00E40077" w:rsidP="00E40077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Flexible Spending Accounts</w:t>
    </w:r>
  </w:p>
  <w:p w14:paraId="4C78C496" w14:textId="12BB1EB1" w:rsidR="00C67B14" w:rsidRPr="00C67B14" w:rsidRDefault="00E40077" w:rsidP="00E40077">
    <w:pPr>
      <w:rPr>
        <w:rFonts w:ascii="Times New Roman" w:hAnsi="Times New Roman" w:cs="Times New Roman"/>
        <w:sz w:val="20"/>
        <w:szCs w:val="20"/>
      </w:rPr>
    </w:pPr>
    <w:r w:rsidRPr="00145386">
      <w:rPr>
        <w:rFonts w:ascii="Times New Roman" w:hAnsi="Times New Roman" w:cs="Times New Roman"/>
        <w:sz w:val="20"/>
        <w:szCs w:val="20"/>
      </w:rPr>
      <w:t>RFP Number: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45386">
      <w:rPr>
        <w:rFonts w:ascii="Times New Roman" w:hAnsi="Times New Roman" w:cs="Times New Roman"/>
        <w:sz w:val="20"/>
        <w:szCs w:val="20"/>
      </w:rPr>
      <w:t>20-0</w:t>
    </w:r>
    <w:r>
      <w:rPr>
        <w:rFonts w:ascii="Times New Roman" w:hAnsi="Times New Roman" w:cs="Times New Roman"/>
        <w:sz w:val="20"/>
        <w:szCs w:val="20"/>
      </w:rPr>
      <w:t>2</w:t>
    </w:r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35D88"/>
    <w:rsid w:val="005B5185"/>
    <w:rsid w:val="005C2DBA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0077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3</cp:revision>
  <dcterms:created xsi:type="dcterms:W3CDTF">2019-01-24T19:16:00Z</dcterms:created>
  <dcterms:modified xsi:type="dcterms:W3CDTF">2019-07-11T17:38:00Z</dcterms:modified>
</cp:coreProperties>
</file>