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CD6B60">
        <w:rPr>
          <w:rFonts w:cstheme="minorHAnsi"/>
          <w:b/>
          <w:color w:val="000000"/>
        </w:rPr>
        <w:t>6</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proofErr w:type="gramStart"/>
      <w:r>
        <w:rPr>
          <w:rFonts w:cstheme="minorHAnsi"/>
          <w:b/>
          <w:bCs/>
        </w:rPr>
        <w:t>SECTION II.</w:t>
      </w:r>
      <w:proofErr w:type="gramEnd"/>
      <w:r>
        <w:rPr>
          <w:rFonts w:cstheme="minorHAnsi"/>
          <w:b/>
          <w:bCs/>
        </w:rPr>
        <w:t xml:space="preserve">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proofErr w:type="gramStart"/>
      <w:r>
        <w:rPr>
          <w:rFonts w:cstheme="minorHAnsi"/>
          <w:b/>
        </w:rPr>
        <w:t>SECTION III.</w:t>
      </w:r>
      <w:proofErr w:type="gramEnd"/>
      <w:r>
        <w:rPr>
          <w:rFonts w:cstheme="minorHAnsi"/>
          <w:b/>
        </w:rPr>
        <w:t xml:space="preserve">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Ind w:w="85" w:type="dxa"/>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By (Authorized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w:t>
      </w:r>
      <w:proofErr w:type="gramStart"/>
      <w:r>
        <w:rPr>
          <w:rFonts w:cstheme="minorHAnsi"/>
          <w:bCs/>
          <w:sz w:val="19"/>
          <w:szCs w:val="19"/>
        </w:rPr>
        <w:t>a microbusiness</w:t>
      </w:r>
      <w:proofErr w:type="gramEnd"/>
      <w:r>
        <w:rPr>
          <w:rFonts w:cstheme="minorHAnsi"/>
          <w:bCs/>
          <w:sz w:val="19"/>
          <w:szCs w:val="19"/>
        </w:rPr>
        <w:t xml:space="preserve">.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4"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5"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6"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8"/>
      <w:footerReference w:type="default" r:id="rId19"/>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B" w:rsidRDefault="00363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7" w:rsidRPr="00F352E7" w:rsidRDefault="00F352E7">
    <w:pPr>
      <w:pStyle w:val="Footer"/>
      <w:rPr>
        <w:sz w:val="20"/>
        <w:szCs w:val="20"/>
      </w:rPr>
    </w:pPr>
    <w:r w:rsidRPr="00F352E7">
      <w:rPr>
        <w:sz w:val="20"/>
        <w:szCs w:val="20"/>
      </w:rPr>
      <w:t>Rev. 6/14/18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B" w:rsidRDefault="003631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5C552D">
      <w:rPr>
        <w:sz w:val="20"/>
        <w:szCs w:val="20"/>
      </w:rPr>
      <w:t>04/18/16</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36312B">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36312B">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B" w:rsidRDefault="00363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D" w:rsidRPr="00364B69" w:rsidRDefault="002478BD" w:rsidP="002478BD">
    <w:pPr>
      <w:pStyle w:val="CommentText"/>
      <w:tabs>
        <w:tab w:val="left" w:pos="1242"/>
      </w:tabs>
      <w:ind w:right="252"/>
      <w:jc w:val="both"/>
      <w:rPr>
        <w:color w:val="000000"/>
      </w:rPr>
    </w:pPr>
    <w:r w:rsidRPr="00364B69">
      <w:t xml:space="preserve">IFB Title: </w:t>
    </w:r>
    <w:r w:rsidR="008A70E0">
      <w:t>Scanners</w:t>
    </w:r>
    <w:r w:rsidR="0036312B">
      <w:t xml:space="preserve"> </w:t>
    </w:r>
    <w:r w:rsidR="0036312B">
      <w:rPr>
        <w:i/>
        <w:color w:val="FF0000"/>
      </w:rPr>
      <w:t>[Amended]</w:t>
    </w:r>
    <w:bookmarkStart w:id="0" w:name="_GoBack"/>
    <w:bookmarkEnd w:id="0"/>
  </w:p>
  <w:p w:rsidR="00734FA4" w:rsidRPr="009559B2" w:rsidRDefault="002478BD" w:rsidP="009559B2">
    <w:pPr>
      <w:pStyle w:val="Header"/>
      <w:rPr>
        <w:sz w:val="20"/>
        <w:szCs w:val="20"/>
      </w:rPr>
    </w:pPr>
    <w:r w:rsidRPr="00364B69">
      <w:rPr>
        <w:sz w:val="20"/>
        <w:szCs w:val="20"/>
      </w:rPr>
      <w:t xml:space="preserve">IFB Number: </w:t>
    </w:r>
    <w:r w:rsidR="003E5A57">
      <w:rPr>
        <w:sz w:val="20"/>
        <w:szCs w:val="20"/>
      </w:rPr>
      <w:t>19-36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B" w:rsidRDefault="003631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26" w:rsidRPr="00AA5D95" w:rsidRDefault="00533F26" w:rsidP="00533F26">
    <w:pPr>
      <w:pStyle w:val="CommentText"/>
      <w:tabs>
        <w:tab w:val="left" w:pos="1242"/>
      </w:tabs>
      <w:ind w:right="252"/>
      <w:jc w:val="both"/>
    </w:pPr>
    <w:r w:rsidRPr="00533F26">
      <w:t xml:space="preserve">IFB/RFP Title:  </w:t>
    </w:r>
    <w:r w:rsidRPr="00533F26">
      <w:rPr>
        <w:color w:val="000000"/>
      </w:rPr>
      <w:t xml:space="preserve">  </w:t>
    </w:r>
    <w:r w:rsidR="00AA5D95" w:rsidRPr="00AA5D95">
      <w:rPr>
        <w:i/>
      </w:rPr>
      <w:t>Canon CarePaks</w:t>
    </w:r>
  </w:p>
  <w:p w:rsidR="000D3A86" w:rsidRPr="00AA5D95" w:rsidRDefault="00533F26" w:rsidP="00533F26">
    <w:pPr>
      <w:pStyle w:val="Heading10"/>
      <w:keepNext w:val="0"/>
      <w:tabs>
        <w:tab w:val="clear" w:pos="10710"/>
        <w:tab w:val="left" w:pos="-4860"/>
      </w:tabs>
      <w:ind w:left="0" w:right="0" w:firstLine="0"/>
      <w:jc w:val="left"/>
      <w:rPr>
        <w:b w:val="0"/>
      </w:rPr>
    </w:pPr>
    <w:r w:rsidRPr="00AA5D95">
      <w:rPr>
        <w:b w:val="0"/>
        <w:sz w:val="20"/>
        <w:szCs w:val="20"/>
      </w:rPr>
      <w:t xml:space="preserve">IFB/RFP Number:   </w:t>
    </w:r>
    <w:r w:rsidR="00AA5D95" w:rsidRPr="00AA5D95">
      <w:rPr>
        <w:b w:val="0"/>
        <w:i/>
        <w:sz w:val="20"/>
        <w:szCs w:val="20"/>
      </w:rPr>
      <w:t>19-28</w:t>
    </w:r>
    <w:r w:rsidRPr="00AA5D95">
      <w:rPr>
        <w:b w:val="0"/>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A0622"/>
    <w:rsid w:val="002C599F"/>
    <w:rsid w:val="002C5C11"/>
    <w:rsid w:val="002E2038"/>
    <w:rsid w:val="002E402F"/>
    <w:rsid w:val="002E72AB"/>
    <w:rsid w:val="002F2BBD"/>
    <w:rsid w:val="0031505F"/>
    <w:rsid w:val="00316505"/>
    <w:rsid w:val="003475F1"/>
    <w:rsid w:val="0036312B"/>
    <w:rsid w:val="0036574C"/>
    <w:rsid w:val="00377618"/>
    <w:rsid w:val="003D1205"/>
    <w:rsid w:val="003E5A57"/>
    <w:rsid w:val="004466CD"/>
    <w:rsid w:val="004962E5"/>
    <w:rsid w:val="004A00CF"/>
    <w:rsid w:val="004D627F"/>
    <w:rsid w:val="004D7494"/>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4FA4"/>
    <w:rsid w:val="00736753"/>
    <w:rsid w:val="0079070B"/>
    <w:rsid w:val="007C7EBC"/>
    <w:rsid w:val="00806692"/>
    <w:rsid w:val="00822460"/>
    <w:rsid w:val="0085217E"/>
    <w:rsid w:val="00875832"/>
    <w:rsid w:val="0088206E"/>
    <w:rsid w:val="008A70E0"/>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gs.ca.gov/pd/Programs/OSDS.aspx" TargetMode="External"/><Relationship Id="rId2" Type="http://schemas.openxmlformats.org/officeDocument/2006/relationships/styles" Target="styles.xml"/><Relationship Id="rId16" Type="http://schemas.openxmlformats.org/officeDocument/2006/relationships/hyperlink" Target="http://www.dgs.ca.gov/pd/Programs/OSD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gs.ca.gov/pd/Programs/OSDS.aspx"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gs.ca.gov/pd/Programs/OSDS.asp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F397-3509-4421-972F-503D61A0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 T.</cp:lastModifiedBy>
  <cp:revision>2</cp:revision>
  <dcterms:created xsi:type="dcterms:W3CDTF">2019-05-02T17:10:00Z</dcterms:created>
  <dcterms:modified xsi:type="dcterms:W3CDTF">2019-05-02T17:10:00Z</dcterms:modified>
</cp:coreProperties>
</file>